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64" w:rsidRDefault="00302064" w:rsidP="00794D63">
      <w:pPr>
        <w:shd w:val="clear" w:color="auto" w:fill="FFFFFF"/>
        <w:suppressAutoHyphens w:val="0"/>
        <w:spacing w:before="100" w:beforeAutospacing="1"/>
        <w:jc w:val="center"/>
        <w:rPr>
          <w:b/>
          <w:bCs/>
          <w:color w:val="000000"/>
          <w:sz w:val="26"/>
          <w:szCs w:val="26"/>
          <w:lang w:eastAsia="ru-RU"/>
        </w:rPr>
      </w:pPr>
    </w:p>
    <w:p w:rsidR="00794D63" w:rsidRPr="00794D63" w:rsidRDefault="00794D63" w:rsidP="00794D63">
      <w:pPr>
        <w:shd w:val="clear" w:color="auto" w:fill="FFFFFF"/>
        <w:suppressAutoHyphens w:val="0"/>
        <w:spacing w:before="100" w:beforeAutospacing="1"/>
        <w:jc w:val="center"/>
        <w:rPr>
          <w:rFonts w:ascii="yandex-sans" w:hAnsi="yandex-sans"/>
          <w:color w:val="000000"/>
          <w:sz w:val="23"/>
          <w:szCs w:val="23"/>
          <w:lang w:eastAsia="ru-RU"/>
        </w:rPr>
      </w:pPr>
      <w:r w:rsidRPr="00794D63">
        <w:rPr>
          <w:b/>
          <w:bCs/>
          <w:color w:val="000000"/>
          <w:sz w:val="26"/>
          <w:szCs w:val="26"/>
          <w:lang w:eastAsia="ru-RU"/>
        </w:rPr>
        <w:t>Отчет</w:t>
      </w:r>
    </w:p>
    <w:p w:rsidR="00794D63" w:rsidRPr="00794D63" w:rsidRDefault="00E12B50" w:rsidP="00794D63">
      <w:pPr>
        <w:shd w:val="clear" w:color="auto" w:fill="FFFFFF"/>
        <w:suppressAutoHyphens w:val="0"/>
        <w:spacing w:before="100" w:beforeAutospacing="1"/>
        <w:jc w:val="center"/>
        <w:rPr>
          <w:rFonts w:ascii="yandex-sans" w:hAnsi="yandex-sans"/>
          <w:color w:val="000000"/>
          <w:sz w:val="23"/>
          <w:szCs w:val="23"/>
          <w:lang w:eastAsia="ru-RU"/>
        </w:rPr>
      </w:pPr>
      <w:r w:rsidRPr="00794D63">
        <w:rPr>
          <w:b/>
          <w:bCs/>
          <w:color w:val="000000"/>
          <w:sz w:val="26"/>
          <w:szCs w:val="26"/>
          <w:lang w:eastAsia="ru-RU"/>
        </w:rPr>
        <w:t>об исполнении муниципального задания за</w:t>
      </w:r>
      <w:r w:rsidR="004809A8">
        <w:rPr>
          <w:b/>
          <w:bCs/>
          <w:color w:val="000000"/>
          <w:sz w:val="26"/>
          <w:szCs w:val="26"/>
          <w:lang w:eastAsia="ru-RU"/>
        </w:rPr>
        <w:t xml:space="preserve"> 2</w:t>
      </w:r>
      <w:r>
        <w:rPr>
          <w:b/>
          <w:bCs/>
          <w:color w:val="000000"/>
          <w:sz w:val="26"/>
          <w:szCs w:val="26"/>
          <w:lang w:eastAsia="ru-RU"/>
        </w:rPr>
        <w:t xml:space="preserve"> квартал </w:t>
      </w:r>
      <w:r>
        <w:rPr>
          <w:b/>
          <w:bCs/>
          <w:color w:val="000000"/>
          <w:sz w:val="26"/>
          <w:szCs w:val="26"/>
          <w:u w:val="single"/>
          <w:lang w:eastAsia="ru-RU"/>
        </w:rPr>
        <w:t>2022</w:t>
      </w:r>
      <w:r w:rsidRPr="00794D63">
        <w:rPr>
          <w:b/>
          <w:bCs/>
          <w:color w:val="000000"/>
          <w:sz w:val="26"/>
          <w:szCs w:val="26"/>
          <w:u w:val="single"/>
          <w:lang w:eastAsia="ru-RU"/>
        </w:rPr>
        <w:t xml:space="preserve"> года</w:t>
      </w:r>
    </w:p>
    <w:p w:rsidR="00794D63" w:rsidRPr="00794D63" w:rsidRDefault="00794D63" w:rsidP="00794D63">
      <w:pPr>
        <w:shd w:val="clear" w:color="auto" w:fill="FFFFFF"/>
        <w:suppressAutoHyphens w:val="0"/>
        <w:spacing w:before="100" w:beforeAutospacing="1"/>
        <w:jc w:val="center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>
        <w:rPr>
          <w:rFonts w:ascii="yandex-sans" w:hAnsi="yandex-sans"/>
          <w:b/>
          <w:color w:val="000000"/>
          <w:sz w:val="23"/>
          <w:szCs w:val="23"/>
          <w:lang w:eastAsia="ru-RU"/>
        </w:rPr>
        <w:t>Муниципальное бюджетное учреждение культуры «Районный Центр культуры» Енисейского района</w:t>
      </w:r>
    </w:p>
    <w:p w:rsidR="00794D63" w:rsidRPr="00794D63" w:rsidRDefault="00794D63" w:rsidP="00794D63">
      <w:pPr>
        <w:shd w:val="clear" w:color="auto" w:fill="FFFFFF"/>
        <w:suppressAutoHyphens w:val="0"/>
        <w:spacing w:before="100" w:beforeAutospacing="1"/>
        <w:jc w:val="center"/>
        <w:rPr>
          <w:rFonts w:ascii="yandex-sans" w:hAnsi="yandex-sans"/>
          <w:color w:val="000000"/>
          <w:sz w:val="23"/>
          <w:szCs w:val="23"/>
          <w:lang w:eastAsia="ru-RU"/>
        </w:rPr>
      </w:pPr>
    </w:p>
    <w:tbl>
      <w:tblPr>
        <w:tblW w:w="145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7"/>
        <w:gridCol w:w="1655"/>
        <w:gridCol w:w="2749"/>
        <w:gridCol w:w="2020"/>
        <w:gridCol w:w="2749"/>
        <w:gridCol w:w="3220"/>
      </w:tblGrid>
      <w:tr w:rsidR="00794D63" w:rsidRPr="00794D63" w:rsidTr="00220A30">
        <w:trPr>
          <w:trHeight w:val="360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Наименование</w:t>
            </w:r>
            <w:r w:rsidRPr="00794D63">
              <w:rPr>
                <w:color w:val="000000"/>
                <w:lang w:eastAsia="ru-RU"/>
              </w:rPr>
              <w:br/>
              <w:t>показателя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Единица </w:t>
            </w:r>
            <w:r w:rsidRPr="00794D63">
              <w:rPr>
                <w:color w:val="000000"/>
                <w:lang w:eastAsia="ru-RU"/>
              </w:rPr>
              <w:br/>
              <w:t>измерения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240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Значение, </w:t>
            </w:r>
            <w:r w:rsidRPr="00794D63">
              <w:rPr>
                <w:color w:val="000000"/>
                <w:lang w:eastAsia="ru-RU"/>
              </w:rPr>
              <w:br/>
              <w:t>утвержденное в </w:t>
            </w:r>
            <w:r w:rsidRPr="00794D63">
              <w:rPr>
                <w:color w:val="000000"/>
                <w:lang w:eastAsia="ru-RU"/>
              </w:rPr>
              <w:br/>
              <w:t>муниципальном</w:t>
            </w:r>
            <w:r w:rsidRPr="00794D63">
              <w:rPr>
                <w:color w:val="000000"/>
                <w:lang w:eastAsia="ru-RU"/>
              </w:rPr>
              <w:br/>
              <w:t>задании на 2</w:t>
            </w:r>
            <w:r w:rsidR="006F65BF">
              <w:rPr>
                <w:color w:val="000000"/>
                <w:lang w:eastAsia="ru-RU"/>
              </w:rPr>
              <w:t>0</w:t>
            </w:r>
            <w:r w:rsidR="00D825BB">
              <w:rPr>
                <w:color w:val="000000"/>
                <w:lang w:eastAsia="ru-RU"/>
              </w:rPr>
              <w:t>2</w:t>
            </w:r>
            <w:r w:rsidR="00E12B50">
              <w:rPr>
                <w:color w:val="000000"/>
                <w:lang w:eastAsia="ru-RU"/>
              </w:rPr>
              <w:t>2</w:t>
            </w: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E12B50" w:rsidRDefault="00794D63" w:rsidP="00E12B50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Фактическое</w:t>
            </w:r>
            <w:r w:rsidRPr="00794D63">
              <w:rPr>
                <w:color w:val="000000"/>
                <w:lang w:eastAsia="ru-RU"/>
              </w:rPr>
              <w:br/>
              <w:t>значение за</w:t>
            </w:r>
            <w:r w:rsidR="00E12B50">
              <w:rPr>
                <w:color w:val="000000"/>
                <w:lang w:eastAsia="ru-RU"/>
              </w:rPr>
              <w:t xml:space="preserve"> 1 квартал </w:t>
            </w:r>
            <w:r w:rsidRPr="00794D63">
              <w:rPr>
                <w:color w:val="000000"/>
                <w:lang w:eastAsia="ru-RU"/>
              </w:rPr>
              <w:br/>
            </w:r>
            <w:r w:rsidR="00E12B50">
              <w:rPr>
                <w:b/>
                <w:bCs/>
                <w:color w:val="000000"/>
                <w:lang w:eastAsia="ru-RU"/>
              </w:rPr>
              <w:t>2022</w:t>
            </w:r>
            <w:r w:rsidRPr="00794D63">
              <w:rPr>
                <w:b/>
                <w:bCs/>
                <w:color w:val="000000"/>
                <w:lang w:eastAsia="ru-RU"/>
              </w:rPr>
              <w:t xml:space="preserve"> года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Характеристика </w:t>
            </w:r>
            <w:r w:rsidRPr="00794D63">
              <w:rPr>
                <w:color w:val="000000"/>
                <w:lang w:eastAsia="ru-RU"/>
              </w:rPr>
              <w:br/>
              <w:t>причин </w:t>
            </w:r>
            <w:r w:rsidRPr="00794D63">
              <w:rPr>
                <w:color w:val="000000"/>
                <w:lang w:eastAsia="ru-RU"/>
              </w:rPr>
              <w:br/>
              <w:t>отклонения от </w:t>
            </w:r>
            <w:r w:rsidRPr="00794D63">
              <w:rPr>
                <w:color w:val="000000"/>
                <w:lang w:eastAsia="ru-RU"/>
              </w:rPr>
              <w:br/>
              <w:t>запланированных</w:t>
            </w:r>
            <w:r w:rsidRPr="00794D63">
              <w:rPr>
                <w:color w:val="000000"/>
                <w:lang w:eastAsia="ru-RU"/>
              </w:rPr>
              <w:br/>
              <w:t>значений</w:t>
            </w: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Источни</w:t>
            </w:r>
            <w:proofErr w:type="gramStart"/>
            <w:r w:rsidRPr="00794D63">
              <w:rPr>
                <w:color w:val="000000"/>
                <w:lang w:eastAsia="ru-RU"/>
              </w:rPr>
              <w:t>к(</w:t>
            </w:r>
            <w:proofErr w:type="gramEnd"/>
            <w:r w:rsidRPr="00794D63">
              <w:rPr>
                <w:color w:val="000000"/>
                <w:lang w:eastAsia="ru-RU"/>
              </w:rPr>
              <w:t>и)</w:t>
            </w:r>
            <w:r w:rsidRPr="00794D63">
              <w:rPr>
                <w:color w:val="000000"/>
                <w:lang w:eastAsia="ru-RU"/>
              </w:rPr>
              <w:br/>
              <w:t>информации </w:t>
            </w:r>
            <w:r w:rsidRPr="00794D63">
              <w:rPr>
                <w:color w:val="000000"/>
                <w:lang w:eastAsia="ru-RU"/>
              </w:rPr>
              <w:br/>
              <w:t>о </w:t>
            </w:r>
            <w:r w:rsidRPr="00794D63">
              <w:rPr>
                <w:color w:val="000000"/>
                <w:lang w:eastAsia="ru-RU"/>
              </w:rPr>
              <w:br/>
              <w:t>фактическом</w:t>
            </w:r>
            <w:r w:rsidRPr="00794D63">
              <w:rPr>
                <w:color w:val="000000"/>
                <w:lang w:eastAsia="ru-RU"/>
              </w:rPr>
              <w:br/>
              <w:t>значении </w:t>
            </w:r>
            <w:r w:rsidRPr="00794D63">
              <w:rPr>
                <w:color w:val="000000"/>
                <w:lang w:eastAsia="ru-RU"/>
              </w:rPr>
              <w:br/>
              <w:t>показателя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2C388B" w:rsidRDefault="007017F4" w:rsidP="002C388B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Наименование работы</w:t>
            </w:r>
            <w:r w:rsidR="00794D63" w:rsidRPr="00794D63">
              <w:rPr>
                <w:b/>
                <w:bCs/>
                <w:color w:val="000000"/>
                <w:lang w:eastAsia="ru-RU"/>
              </w:rPr>
              <w:t> </w:t>
            </w:r>
            <w:r w:rsidR="002C388B" w:rsidRPr="00E159A8">
              <w:rPr>
                <w:b/>
                <w:bCs/>
                <w:lang w:eastAsia="ru-RU"/>
              </w:rPr>
              <w:t>Организация деятельности клубных</w:t>
            </w:r>
            <w:r w:rsidR="002C388B">
              <w:rPr>
                <w:b/>
                <w:bCs/>
                <w:lang w:eastAsia="ru-RU"/>
              </w:rPr>
              <w:t xml:space="preserve"> </w:t>
            </w:r>
            <w:r w:rsidR="002C388B" w:rsidRPr="00E159A8">
              <w:rPr>
                <w:b/>
                <w:bCs/>
                <w:lang w:eastAsia="ru-RU"/>
              </w:rPr>
              <w:t>формирований и формирований самодеятельного народного творчества</w:t>
            </w:r>
            <w:r w:rsidR="002C388B">
              <w:rPr>
                <w:b/>
                <w:bCs/>
                <w:lang w:eastAsia="ru-RU"/>
              </w:rPr>
              <w:t xml:space="preserve"> </w:t>
            </w:r>
            <w:r w:rsidR="002C388B" w:rsidRPr="00E159A8">
              <w:rPr>
                <w:b/>
                <w:bCs/>
                <w:lang w:eastAsia="ru-RU"/>
              </w:rPr>
              <w:t>(+ филиалы, беспл</w:t>
            </w:r>
            <w:r w:rsidR="002C388B">
              <w:rPr>
                <w:b/>
                <w:bCs/>
                <w:lang w:eastAsia="ru-RU"/>
              </w:rPr>
              <w:t>атная – мастер-классы</w:t>
            </w:r>
            <w:r w:rsidR="002C388B" w:rsidRPr="00E159A8">
              <w:rPr>
                <w:b/>
                <w:bCs/>
                <w:lang w:eastAsia="ru-RU"/>
              </w:rPr>
              <w:t>)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AA1A75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b/>
                <w:bCs/>
                <w:color w:val="000000"/>
                <w:lang w:eastAsia="ru-RU"/>
              </w:rPr>
              <w:t>Качество муниципальной услуги (работы)</w:t>
            </w:r>
          </w:p>
        </w:tc>
      </w:tr>
      <w:tr w:rsidR="00794D63" w:rsidRPr="00794D63" w:rsidTr="00220A30">
        <w:trPr>
          <w:trHeight w:val="180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B0734B" w:rsidP="00794D63">
            <w:pPr>
              <w:suppressAutoHyphens w:val="0"/>
              <w:spacing w:before="100" w:beforeAutospacing="1" w:after="100" w:afterAutospacing="1" w:line="180" w:lineRule="atLeast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>
              <w:rPr>
                <w:spacing w:val="-6"/>
                <w:sz w:val="22"/>
                <w:szCs w:val="22"/>
              </w:rPr>
              <w:t>Динамика количества участников к предыдущему отчетному периоду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80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проценты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Default="00C61D7F" w:rsidP="00794D63">
            <w:pPr>
              <w:suppressAutoHyphens w:val="0"/>
              <w:spacing w:before="100" w:beforeAutospacing="1" w:after="100" w:afterAutospacing="1" w:line="180" w:lineRule="atLeast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  <w:r w:rsidR="00794D63" w:rsidRPr="00794D63">
              <w:rPr>
                <w:color w:val="000000"/>
                <w:lang w:eastAsia="ru-RU"/>
              </w:rPr>
              <w:t>0</w:t>
            </w:r>
            <w:r w:rsidR="0058072B">
              <w:rPr>
                <w:color w:val="000000"/>
                <w:lang w:eastAsia="ru-RU"/>
              </w:rPr>
              <w:t>%</w:t>
            </w:r>
          </w:p>
          <w:p w:rsidR="00B0734B" w:rsidRPr="00794D63" w:rsidRDefault="00B0734B" w:rsidP="00794D63">
            <w:pPr>
              <w:suppressAutoHyphens w:val="0"/>
              <w:spacing w:before="100" w:beforeAutospacing="1" w:after="100" w:afterAutospacing="1" w:line="180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EF7973" w:rsidRDefault="003D12CD" w:rsidP="00AA1A75">
            <w:pPr>
              <w:pStyle w:val="a4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60%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5A6E7A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18"/>
                <w:szCs w:val="23"/>
                <w:lang w:eastAsia="ru-RU"/>
              </w:rPr>
            </w:pP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b/>
                <w:bCs/>
                <w:color w:val="000000"/>
                <w:lang w:eastAsia="ru-RU"/>
              </w:rPr>
              <w:t>Объем муниципальной услуги (работы)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B0734B" w:rsidP="00794D63">
            <w:pPr>
              <w:suppressAutoHyphens w:val="0"/>
              <w:spacing w:before="100" w:beforeAutospacing="1" w:after="100" w:afterAutospacing="1" w:line="15" w:lineRule="atLeast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E5775D">
              <w:rPr>
                <w:spacing w:val="-6"/>
                <w:sz w:val="22"/>
                <w:szCs w:val="22"/>
              </w:rPr>
              <w:t>.Количество проведенных мероприятий</w:t>
            </w:r>
            <w:r>
              <w:rPr>
                <w:color w:val="000000"/>
                <w:lang w:eastAsia="ru-RU"/>
              </w:rPr>
              <w:t xml:space="preserve"> (</w:t>
            </w:r>
            <w:r w:rsidR="003D12CD">
              <w:rPr>
                <w:color w:val="000000"/>
                <w:lang w:eastAsia="ru-RU"/>
              </w:rPr>
              <w:t>Мастер</w:t>
            </w:r>
            <w:r w:rsidR="00794D63" w:rsidRPr="00794D63">
              <w:rPr>
                <w:color w:val="000000"/>
                <w:lang w:eastAsia="ru-RU"/>
              </w:rPr>
              <w:t>-классы</w:t>
            </w:r>
            <w:r>
              <w:rPr>
                <w:color w:val="000000"/>
                <w:lang w:eastAsia="ru-RU"/>
              </w:rPr>
              <w:t>)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штук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D20BBE" w:rsidRDefault="00627EAB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sz w:val="23"/>
                <w:szCs w:val="23"/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5A6E7A" w:rsidRDefault="004809A8" w:rsidP="009C7A4E">
            <w:pPr>
              <w:pStyle w:val="a4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15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Журнал учета работы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017F4" w:rsidP="00794D63">
            <w:pPr>
              <w:suppressAutoHyphens w:val="0"/>
              <w:spacing w:before="100" w:beforeAutospacing="1" w:after="100" w:afterAutospacing="1" w:line="15" w:lineRule="atLeast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Наименование работы</w:t>
            </w:r>
            <w:r w:rsidR="00794D63" w:rsidRPr="00794D63">
              <w:rPr>
                <w:b/>
                <w:bCs/>
                <w:color w:val="000000"/>
                <w:lang w:eastAsia="ru-RU"/>
              </w:rPr>
              <w:t> </w:t>
            </w:r>
            <w:r w:rsidR="00794D63" w:rsidRPr="00DD0E99">
              <w:rPr>
                <w:b/>
                <w:i/>
                <w:color w:val="000000"/>
                <w:lang w:eastAsia="ru-RU"/>
              </w:rPr>
              <w:t>Организация деятельность клубных формирований и формирований самодеятельного народного творчества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b/>
                <w:bCs/>
                <w:color w:val="000000"/>
                <w:lang w:eastAsia="ru-RU"/>
              </w:rPr>
              <w:t>Качество муниципальной услуги (работы)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1219A0" w:rsidRDefault="00B0734B" w:rsidP="001219A0">
            <w:pPr>
              <w:rPr>
                <w:spacing w:val="-6"/>
              </w:rPr>
            </w:pPr>
            <w:r>
              <w:rPr>
                <w:spacing w:val="-6"/>
                <w:sz w:val="22"/>
                <w:szCs w:val="22"/>
              </w:rPr>
              <w:t xml:space="preserve">Динамика количества участников клубных формирований к предыдущему </w:t>
            </w:r>
            <w:r>
              <w:rPr>
                <w:spacing w:val="-6"/>
                <w:sz w:val="22"/>
                <w:szCs w:val="22"/>
              </w:rPr>
              <w:lastRenderedPageBreak/>
              <w:t>отчетному периоду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lastRenderedPageBreak/>
              <w:t>проценты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100</w:t>
            </w:r>
            <w:r w:rsidR="00302064">
              <w:rPr>
                <w:color w:val="000000"/>
                <w:lang w:eastAsia="ru-RU"/>
              </w:rPr>
              <w:t>%</w:t>
            </w:r>
          </w:p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BA06F2" w:rsidRDefault="00302064" w:rsidP="00033F63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122,4</w:t>
            </w:r>
            <w:r w:rsidR="00C561C9" w:rsidRPr="00BA06F2">
              <w:rPr>
                <w:lang w:eastAsia="ru-RU"/>
              </w:rPr>
              <w:t>%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C561C9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1219A0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lang w:eastAsia="ru-RU"/>
              </w:rPr>
            </w:pPr>
            <w:r w:rsidRPr="001219A0">
              <w:rPr>
                <w:b/>
                <w:bCs/>
                <w:color w:val="000000"/>
                <w:lang w:eastAsia="ru-RU"/>
              </w:rPr>
              <w:lastRenderedPageBreak/>
              <w:t>Объем муниципальной услуги (работы)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1219A0" w:rsidRDefault="00150DF1" w:rsidP="001219A0">
            <w:pPr>
              <w:rPr>
                <w:spacing w:val="-6"/>
              </w:rPr>
            </w:pPr>
            <w:r>
              <w:rPr>
                <w:spacing w:val="-6"/>
                <w:sz w:val="22"/>
                <w:szCs w:val="22"/>
              </w:rPr>
              <w:t>Удельный вес населения, занимающегося в клубных формированиях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BA06F2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lang w:eastAsia="ru-RU"/>
              </w:rPr>
              <w:t>проценты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BA06F2" w:rsidP="000B2294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  <w:t>16,4%</w:t>
            </w: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E1776E" w:rsidRDefault="00BA06F2" w:rsidP="009C7A4E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b/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16,3%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C561C9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Журнал учета работы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017F4" w:rsidP="00794D63">
            <w:pPr>
              <w:suppressAutoHyphens w:val="0"/>
              <w:spacing w:before="100" w:beforeAutospacing="1" w:after="100" w:afterAutospacing="1" w:line="15" w:lineRule="atLeast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Наименование </w:t>
            </w:r>
            <w:r w:rsidR="00794D63" w:rsidRPr="00794D63">
              <w:rPr>
                <w:b/>
                <w:bCs/>
                <w:color w:val="000000"/>
                <w:lang w:eastAsia="ru-RU"/>
              </w:rPr>
              <w:t>работы</w:t>
            </w:r>
            <w:r w:rsidR="00794D63" w:rsidRPr="00794D6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  <w:r w:rsidR="00794D63" w:rsidRPr="00DD0E99">
              <w:rPr>
                <w:b/>
                <w:i/>
                <w:color w:val="000000"/>
                <w:lang w:eastAsia="ru-RU"/>
              </w:rPr>
              <w:t>Организация и проведение культурно-массовых мероприятий</w:t>
            </w:r>
            <w:r w:rsidR="00DD0E99">
              <w:rPr>
                <w:b/>
                <w:i/>
                <w:color w:val="000000"/>
                <w:lang w:eastAsia="ru-RU"/>
              </w:rPr>
              <w:t xml:space="preserve"> (+ филиалы, платная)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b/>
                <w:bCs/>
                <w:color w:val="000000"/>
                <w:lang w:eastAsia="ru-RU"/>
              </w:rPr>
              <w:t>Качество муниципальной услуги (работы)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150DF1" w:rsidP="00794D63">
            <w:pPr>
              <w:suppressAutoHyphens w:val="0"/>
              <w:spacing w:before="100" w:beforeAutospacing="1" w:after="100" w:afterAutospacing="1" w:line="15" w:lineRule="atLeast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>
              <w:rPr>
                <w:spacing w:val="-6"/>
                <w:sz w:val="22"/>
                <w:szCs w:val="22"/>
              </w:rPr>
              <w:t>Доля населения, принявшего участие в мероприятиях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проценты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302064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100</w:t>
            </w:r>
            <w:r w:rsidR="00302064">
              <w:rPr>
                <w:color w:val="000000"/>
                <w:lang w:eastAsia="ru-RU"/>
              </w:rPr>
              <w:t>%</w:t>
            </w: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BA06F2" w:rsidRDefault="00FD3539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b/>
                <w:color w:val="000000"/>
                <w:lang w:eastAsia="ru-RU"/>
              </w:rPr>
            </w:pPr>
            <w:r w:rsidRPr="00BA06F2">
              <w:rPr>
                <w:b/>
                <w:color w:val="000000"/>
                <w:lang w:eastAsia="ru-RU"/>
              </w:rPr>
              <w:t>17,35%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C561C9" w:rsidRDefault="00794D63" w:rsidP="00C561C9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C561C9" w:rsidRDefault="00C561C9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Theme="minorHAnsi" w:hAnsiTheme="minorHAnsi"/>
                <w:color w:val="000000"/>
                <w:sz w:val="2"/>
                <w:szCs w:val="23"/>
                <w:lang w:eastAsia="ru-RU"/>
              </w:rPr>
            </w:pPr>
            <w:r>
              <w:rPr>
                <w:rFonts w:asciiTheme="minorHAnsi" w:hAnsiTheme="minorHAnsi"/>
                <w:color w:val="000000"/>
                <w:sz w:val="2"/>
                <w:szCs w:val="23"/>
                <w:lang w:eastAsia="ru-RU"/>
              </w:rPr>
              <w:t>61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"/>
                <w:szCs w:val="23"/>
                <w:lang w:eastAsia="ru-RU"/>
              </w:rPr>
            </w:pP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1458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b/>
                <w:bCs/>
                <w:color w:val="000000"/>
                <w:lang w:eastAsia="ru-RU"/>
              </w:rPr>
              <w:t>Объем муниципальной услуги (работы)</w:t>
            </w:r>
          </w:p>
        </w:tc>
      </w:tr>
      <w:tr w:rsidR="00794D63" w:rsidRPr="00794D63" w:rsidTr="00220A30">
        <w:trPr>
          <w:trHeight w:val="15"/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150DF1" w:rsidP="00794D63">
            <w:pPr>
              <w:suppressAutoHyphens w:val="0"/>
              <w:spacing w:before="100" w:beforeAutospacing="1" w:after="100" w:afterAutospacing="1" w:line="15" w:lineRule="atLeast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E5775D">
              <w:rPr>
                <w:spacing w:val="-6"/>
                <w:sz w:val="22"/>
                <w:szCs w:val="22"/>
              </w:rPr>
              <w:t>.Количество проведенных мероприятий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штук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FD3539" w:rsidRDefault="00FD3539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FD3539">
              <w:rPr>
                <w:color w:val="000000"/>
                <w:lang w:eastAsia="ru-RU"/>
              </w:rPr>
              <w:t>2000</w:t>
            </w: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BA06F2" w:rsidRDefault="00FD3539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b/>
                <w:color w:val="000000"/>
                <w:lang w:eastAsia="ru-RU"/>
              </w:rPr>
            </w:pPr>
            <w:r w:rsidRPr="00BA06F2">
              <w:rPr>
                <w:b/>
                <w:color w:val="000000"/>
                <w:lang w:eastAsia="ru-RU"/>
              </w:rPr>
              <w:t>347</w:t>
            </w: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FD3539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 w:line="15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  <w:r w:rsidRPr="00794D63">
              <w:rPr>
                <w:color w:val="000000"/>
                <w:lang w:eastAsia="ru-RU"/>
              </w:rPr>
              <w:t>Журнал учета работы</w:t>
            </w:r>
          </w:p>
        </w:tc>
      </w:tr>
      <w:tr w:rsidR="00794D63" w:rsidRPr="00794D63" w:rsidTr="00220A30">
        <w:trPr>
          <w:tblCellSpacing w:w="0" w:type="dxa"/>
        </w:trPr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6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7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794D63" w:rsidRPr="00794D63" w:rsidRDefault="00794D63" w:rsidP="00794D63">
            <w:pPr>
              <w:suppressAutoHyphens w:val="0"/>
              <w:spacing w:before="100" w:beforeAutospacing="1" w:after="100" w:afterAutospacing="1"/>
              <w:jc w:val="center"/>
              <w:rPr>
                <w:rFonts w:ascii="yandex-sans" w:hAnsi="yandex-sans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794D63" w:rsidRDefault="00794D63" w:rsidP="00794D63">
      <w:pPr>
        <w:shd w:val="clear" w:color="auto" w:fill="FFFFFF"/>
        <w:suppressAutoHyphens w:val="0"/>
        <w:spacing w:before="100" w:beforeAutospacing="1"/>
        <w:rPr>
          <w:rFonts w:ascii="yandex-sans" w:hAnsi="yandex-sans"/>
          <w:color w:val="000000"/>
          <w:sz w:val="23"/>
          <w:szCs w:val="23"/>
          <w:lang w:eastAsia="ru-RU"/>
        </w:rPr>
      </w:pPr>
    </w:p>
    <w:p w:rsidR="00FD01F3" w:rsidRPr="00E1776E" w:rsidRDefault="00E1776E" w:rsidP="009C7A4E">
      <w:pPr>
        <w:shd w:val="clear" w:color="auto" w:fill="FFFFFF"/>
        <w:suppressAutoHyphens w:val="0"/>
        <w:spacing w:before="100" w:beforeAutospacing="1"/>
        <w:rPr>
          <w:lang w:eastAsia="ru-RU"/>
        </w:rPr>
      </w:pPr>
      <w:r w:rsidRPr="00E1776E">
        <w:rPr>
          <w:color w:val="000000"/>
          <w:lang w:eastAsia="ru-RU"/>
        </w:rPr>
        <w:t>Д</w:t>
      </w:r>
      <w:r w:rsidR="00A661E7" w:rsidRPr="00E1776E">
        <w:rPr>
          <w:color w:val="000000"/>
          <w:lang w:eastAsia="ru-RU"/>
        </w:rPr>
        <w:t>иректор</w:t>
      </w:r>
      <w:r w:rsidRPr="00E1776E">
        <w:rPr>
          <w:color w:val="000000"/>
          <w:lang w:eastAsia="ru-RU"/>
        </w:rPr>
        <w:t xml:space="preserve">              </w:t>
      </w:r>
      <w:r w:rsidR="000C53D0" w:rsidRPr="00E1776E">
        <w:rPr>
          <w:color w:val="000000"/>
          <w:lang w:eastAsia="ru-RU"/>
        </w:rPr>
        <w:t>________________</w:t>
      </w:r>
      <w:r w:rsidR="00A661E7" w:rsidRPr="00E1776E">
        <w:rPr>
          <w:color w:val="000000"/>
          <w:lang w:eastAsia="ru-RU"/>
        </w:rPr>
        <w:t>_</w:t>
      </w:r>
      <w:r w:rsidRPr="00E1776E">
        <w:rPr>
          <w:color w:val="000000"/>
          <w:lang w:eastAsia="ru-RU"/>
        </w:rPr>
        <w:t xml:space="preserve">  А.В. Якушева</w:t>
      </w:r>
    </w:p>
    <w:sectPr w:rsidR="00FD01F3" w:rsidRPr="00E1776E" w:rsidSect="00714F6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2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A29"/>
    <w:rsid w:val="000030CC"/>
    <w:rsid w:val="00005F84"/>
    <w:rsid w:val="00033F63"/>
    <w:rsid w:val="00051C4F"/>
    <w:rsid w:val="000B2294"/>
    <w:rsid w:val="000C53D0"/>
    <w:rsid w:val="001219A0"/>
    <w:rsid w:val="00150DF1"/>
    <w:rsid w:val="001D7675"/>
    <w:rsid w:val="001F0F08"/>
    <w:rsid w:val="00220A30"/>
    <w:rsid w:val="002417F7"/>
    <w:rsid w:val="0025592E"/>
    <w:rsid w:val="002A2E3C"/>
    <w:rsid w:val="002A6F44"/>
    <w:rsid w:val="002A73FC"/>
    <w:rsid w:val="002C388B"/>
    <w:rsid w:val="002D4B28"/>
    <w:rsid w:val="002F64DB"/>
    <w:rsid w:val="00302064"/>
    <w:rsid w:val="003356FC"/>
    <w:rsid w:val="003B23F1"/>
    <w:rsid w:val="003D12CD"/>
    <w:rsid w:val="003F0212"/>
    <w:rsid w:val="00402821"/>
    <w:rsid w:val="00447150"/>
    <w:rsid w:val="004573FA"/>
    <w:rsid w:val="004809A8"/>
    <w:rsid w:val="004B09B9"/>
    <w:rsid w:val="004D2F3A"/>
    <w:rsid w:val="004E2709"/>
    <w:rsid w:val="00503244"/>
    <w:rsid w:val="0058072B"/>
    <w:rsid w:val="005A6E7A"/>
    <w:rsid w:val="005C62D0"/>
    <w:rsid w:val="00627EAB"/>
    <w:rsid w:val="006969E5"/>
    <w:rsid w:val="006F65BF"/>
    <w:rsid w:val="006F76E8"/>
    <w:rsid w:val="007017F4"/>
    <w:rsid w:val="00714F6D"/>
    <w:rsid w:val="007300AB"/>
    <w:rsid w:val="0073532B"/>
    <w:rsid w:val="0074329B"/>
    <w:rsid w:val="00791E4B"/>
    <w:rsid w:val="00794D63"/>
    <w:rsid w:val="007A51DC"/>
    <w:rsid w:val="007F2FFC"/>
    <w:rsid w:val="008459E0"/>
    <w:rsid w:val="00873D76"/>
    <w:rsid w:val="00884907"/>
    <w:rsid w:val="008D28A7"/>
    <w:rsid w:val="008D45F3"/>
    <w:rsid w:val="0098245F"/>
    <w:rsid w:val="009A5811"/>
    <w:rsid w:val="009C3B59"/>
    <w:rsid w:val="009C7A4E"/>
    <w:rsid w:val="00A661E7"/>
    <w:rsid w:val="00AA1A75"/>
    <w:rsid w:val="00AC53D8"/>
    <w:rsid w:val="00AD153E"/>
    <w:rsid w:val="00B0734B"/>
    <w:rsid w:val="00B3594E"/>
    <w:rsid w:val="00B421B2"/>
    <w:rsid w:val="00B73A29"/>
    <w:rsid w:val="00B8519B"/>
    <w:rsid w:val="00BA06F2"/>
    <w:rsid w:val="00BE58A1"/>
    <w:rsid w:val="00C27BFD"/>
    <w:rsid w:val="00C561C9"/>
    <w:rsid w:val="00C61D7F"/>
    <w:rsid w:val="00C65DA0"/>
    <w:rsid w:val="00C96364"/>
    <w:rsid w:val="00CB3857"/>
    <w:rsid w:val="00CD6471"/>
    <w:rsid w:val="00D20BBE"/>
    <w:rsid w:val="00D50AF5"/>
    <w:rsid w:val="00D705A2"/>
    <w:rsid w:val="00D8174A"/>
    <w:rsid w:val="00D825BB"/>
    <w:rsid w:val="00DC5EBA"/>
    <w:rsid w:val="00DD0E99"/>
    <w:rsid w:val="00DD5511"/>
    <w:rsid w:val="00DF54D4"/>
    <w:rsid w:val="00E04B44"/>
    <w:rsid w:val="00E12B50"/>
    <w:rsid w:val="00E1776E"/>
    <w:rsid w:val="00E54CA1"/>
    <w:rsid w:val="00E60F6E"/>
    <w:rsid w:val="00E81B14"/>
    <w:rsid w:val="00EF7973"/>
    <w:rsid w:val="00F660FA"/>
    <w:rsid w:val="00FD01F3"/>
    <w:rsid w:val="00FD34A3"/>
    <w:rsid w:val="00FD3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A2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73A29"/>
    <w:rPr>
      <w:color w:val="0000FF"/>
      <w:u w:val="single"/>
    </w:rPr>
  </w:style>
  <w:style w:type="paragraph" w:customStyle="1" w:styleId="ConsPlusNonformat">
    <w:name w:val="ConsPlusNonformat"/>
    <w:rsid w:val="00C963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C9636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No Spacing"/>
    <w:uiPriority w:val="1"/>
    <w:qFormat/>
    <w:rsid w:val="00791E4B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0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2255">
          <w:marLeft w:val="420"/>
          <w:marRight w:val="420"/>
          <w:marTop w:val="30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970">
              <w:marLeft w:val="0"/>
              <w:marRight w:val="0"/>
              <w:marTop w:val="4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35314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1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96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A41C93-542E-40CD-A94C-28CF11A57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SuperUser</cp:lastModifiedBy>
  <cp:revision>18</cp:revision>
  <cp:lastPrinted>2022-04-28T02:23:00Z</cp:lastPrinted>
  <dcterms:created xsi:type="dcterms:W3CDTF">2020-01-31T08:07:00Z</dcterms:created>
  <dcterms:modified xsi:type="dcterms:W3CDTF">2022-07-29T08:57:00Z</dcterms:modified>
</cp:coreProperties>
</file>